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EC" w:rsidRPr="00B305F7" w:rsidRDefault="0006776A" w:rsidP="002245EC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 w:rsidRPr="00B305F7">
        <w:rPr>
          <w:rFonts w:ascii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上海师范大学优秀实习生评选办法</w:t>
      </w:r>
      <w:r w:rsidR="002245EC">
        <w:rPr>
          <w:rFonts w:ascii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（专业实习）</w:t>
      </w:r>
    </w:p>
    <w:p w:rsidR="0006776A" w:rsidRPr="002245EC" w:rsidRDefault="0006776A" w:rsidP="000E5BEE">
      <w:pPr>
        <w:spacing w:line="360" w:lineRule="auto"/>
        <w:jc w:val="center"/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</w:pPr>
      <w:r w:rsidRPr="002245EC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（试行）</w:t>
      </w:r>
    </w:p>
    <w:p w:rsidR="0006776A" w:rsidRPr="00B305F7" w:rsidRDefault="0006776A" w:rsidP="004348C9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为加强</w:t>
      </w:r>
      <w:r w:rsidRPr="00B305F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本科</w:t>
      </w:r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教学实践环节，鼓励勇于实践，进</w:t>
      </w:r>
      <w:bookmarkStart w:id="0" w:name="_GoBack"/>
      <w:bookmarkEnd w:id="0"/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一步提高实习</w:t>
      </w:r>
      <w:hyperlink r:id="rId7" w:tgtFrame="_blank" w:history="1">
        <w:r w:rsidRPr="00B305F7">
          <w:rPr>
            <w:rStyle w:val="a5"/>
            <w:rFonts w:asciiTheme="minorEastAsia" w:hAnsiTheme="minorEastAsia" w:cs="Arial"/>
            <w:color w:val="000000" w:themeColor="text1"/>
            <w:sz w:val="24"/>
            <w:szCs w:val="24"/>
            <w:u w:val="none"/>
            <w:shd w:val="clear" w:color="auto" w:fill="FFFFFF"/>
          </w:rPr>
          <w:t>质量</w:t>
        </w:r>
      </w:hyperlink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，培养学生良好的思想、业务素质，改善实习效果，特制定本办法。</w:t>
      </w:r>
    </w:p>
    <w:p w:rsidR="0006776A" w:rsidRPr="00B305F7" w:rsidRDefault="00635FC7" w:rsidP="00B56887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left"/>
        <w:outlineLvl w:val="1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B305F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一、评选</w:t>
      </w:r>
      <w:r w:rsidR="0006776A" w:rsidRPr="00B305F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对象</w:t>
      </w:r>
    </w:p>
    <w:p w:rsidR="0006776A" w:rsidRPr="00B305F7" w:rsidRDefault="0006776A" w:rsidP="00635FC7">
      <w:pPr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参加</w:t>
      </w:r>
      <w:r w:rsidR="009A344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专业实习</w:t>
      </w:r>
      <w:r w:rsidR="00635FC7" w:rsidRPr="00B305F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环节</w:t>
      </w:r>
      <w:r w:rsidRPr="00B305F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的</w:t>
      </w:r>
      <w:r w:rsidR="00635FC7" w:rsidRPr="00B305F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全日制本科生。</w:t>
      </w:r>
    </w:p>
    <w:p w:rsidR="0006776A" w:rsidRPr="00B305F7" w:rsidRDefault="00635FC7" w:rsidP="00B56887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left"/>
        <w:outlineLvl w:val="1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B305F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二、</w:t>
      </w:r>
      <w:r w:rsidR="0006776A" w:rsidRPr="00B305F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评选条件</w:t>
      </w:r>
    </w:p>
    <w:p w:rsidR="00323E2C" w:rsidRDefault="00E02023" w:rsidP="00E02023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1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．服从学校、学院、系和实习单位的领导，认真执行专业制定的“实习大纲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”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和“实习计划”。</w:t>
      </w:r>
    </w:p>
    <w:p w:rsidR="00323E2C" w:rsidRDefault="00323E2C" w:rsidP="00323E2C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．</w:t>
      </w:r>
      <w:r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服从实习单位的安排，积极主动地做好各项工作，受到实习单位的肯定与好评。</w:t>
      </w:r>
    </w:p>
    <w:p w:rsidR="00323E2C" w:rsidRPr="00323E2C" w:rsidRDefault="00323E2C" w:rsidP="00323E2C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3．能严格</w:t>
      </w:r>
      <w:r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遵守实习生守则和实习单位的各项规章制度。</w:t>
      </w:r>
    </w:p>
    <w:p w:rsidR="00323E2C" w:rsidRPr="00DB0C35" w:rsidRDefault="00323E2C" w:rsidP="00323E2C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4．</w:t>
      </w:r>
      <w:r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虚心好学，刻苦钻研，能较好地将所学理论知识应用于实践，出色完成规定的实习任务。</w:t>
      </w:r>
    </w:p>
    <w:p w:rsidR="00323E2C" w:rsidRDefault="003E32C7" w:rsidP="00E02023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5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．</w:t>
      </w:r>
      <w:r w:rsidR="0006776A"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尊重指导教师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的意见</w:t>
      </w:r>
      <w:r w:rsidR="0006776A"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，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虚心好学，业务水平提升明显。</w:t>
      </w:r>
    </w:p>
    <w:p w:rsidR="0006776A" w:rsidRPr="00DB0C35" w:rsidRDefault="003E32C7" w:rsidP="00E02023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6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．</w:t>
      </w:r>
      <w:r w:rsidR="00246255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认真填写专业实习</w:t>
      </w: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手册</w:t>
      </w:r>
      <w:r w:rsidR="00246255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，手册各部分内容</w:t>
      </w: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必须</w:t>
      </w:r>
      <w:r w:rsidR="00246255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完整齐全，要切实反映学生实习的完整过程。</w:t>
      </w: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能在实践的基础上写好调查报告、实习总结报告等，总评</w:t>
      </w:r>
      <w:r w:rsidR="0006776A" w:rsidRPr="00DB0C35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成绩优秀。</w:t>
      </w:r>
    </w:p>
    <w:p w:rsidR="0036272A" w:rsidRPr="00DB0C35" w:rsidRDefault="003E32C7" w:rsidP="00E02023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</w:pPr>
      <w:bookmarkStart w:id="1" w:name="2_3"/>
      <w:bookmarkStart w:id="2" w:name="sub3074453_2_3"/>
      <w:bookmarkStart w:id="3" w:name="（三）优秀实习管理人员"/>
      <w:bookmarkEnd w:id="1"/>
      <w:bookmarkEnd w:id="2"/>
      <w:bookmarkEnd w:id="3"/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7</w:t>
      </w:r>
      <w:r w:rsidR="00323E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．</w:t>
      </w:r>
      <w:r w:rsidR="0036272A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同等条件下，优先考虑参与集中实习的学生（学校实习基地内统筹安排的实习生）</w:t>
      </w:r>
      <w:r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。</w:t>
      </w:r>
    </w:p>
    <w:p w:rsidR="009C7D8E" w:rsidRDefault="009C7D8E" w:rsidP="006026D3">
      <w:pPr>
        <w:pStyle w:val="2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2"/>
        <w:rPr>
          <w:rFonts w:asciiTheme="minorEastAsia" w:eastAsiaTheme="minorEastAsia" w:hAnsiTheme="minorEastAsia"/>
          <w:bCs w:val="0"/>
          <w:color w:val="000000" w:themeColor="text1"/>
          <w:sz w:val="24"/>
          <w:szCs w:val="24"/>
        </w:rPr>
      </w:pPr>
      <w:bookmarkStart w:id="4" w:name="3"/>
      <w:bookmarkStart w:id="5" w:name="sub3074453_3"/>
      <w:bookmarkStart w:id="6" w:name="评选办法和时间"/>
      <w:bookmarkEnd w:id="4"/>
      <w:bookmarkEnd w:id="5"/>
      <w:bookmarkEnd w:id="6"/>
      <w:r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三、评选</w:t>
      </w:r>
      <w:r w:rsidRPr="00B305F7"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时间</w:t>
      </w:r>
    </w:p>
    <w:p w:rsidR="009C7D8E" w:rsidRPr="009C7D8E" w:rsidRDefault="009C7D8E" w:rsidP="009C7D8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</w:rPr>
        <w:t>每年4月进行集中评选。</w:t>
      </w:r>
    </w:p>
    <w:p w:rsidR="0006776A" w:rsidRPr="00B305F7" w:rsidRDefault="009C7D8E" w:rsidP="006026D3">
      <w:pPr>
        <w:pStyle w:val="2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2"/>
        <w:rPr>
          <w:rFonts w:asciiTheme="minorEastAsia" w:eastAsiaTheme="minorEastAsia" w:hAnsiTheme="minorEastAsia"/>
          <w:bCs w:val="0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四、</w:t>
      </w:r>
      <w:r w:rsidR="0006776A" w:rsidRPr="00B305F7"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评选办法</w:t>
      </w:r>
    </w:p>
    <w:p w:rsidR="009C7D8E" w:rsidRPr="009C7D8E" w:rsidRDefault="0006776A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9C7D8E">
        <w:rPr>
          <w:rFonts w:asciiTheme="minorEastAsia" w:hAnsiTheme="minorEastAsia" w:cs="Arial"/>
          <w:b/>
          <w:color w:val="000000" w:themeColor="text1"/>
          <w:sz w:val="24"/>
          <w:szCs w:val="24"/>
        </w:rPr>
        <w:t>1．</w:t>
      </w:r>
      <w:r w:rsidR="009C7D8E" w:rsidRPr="009C7D8E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评选程序</w:t>
      </w:r>
    </w:p>
    <w:p w:rsidR="0006776A" w:rsidRPr="009C7D8E" w:rsidRDefault="00E02023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</w:rPr>
        <w:t>采取学生自荐及专业推荐相结合方式</w:t>
      </w:r>
      <w:r w:rsidR="0006776A" w:rsidRPr="009C7D8E">
        <w:rPr>
          <w:rFonts w:asciiTheme="minorEastAsia" w:hAnsiTheme="minorEastAsia" w:cs="Arial"/>
          <w:color w:val="000000" w:themeColor="text1"/>
          <w:sz w:val="24"/>
          <w:szCs w:val="24"/>
        </w:rPr>
        <w:t>，经各学院实习工作领导小组综合评定，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</w:rPr>
        <w:t>学院公示后</w:t>
      </w:r>
      <w:r w:rsidR="0006776A" w:rsidRPr="009C7D8E">
        <w:rPr>
          <w:rFonts w:asciiTheme="minorEastAsia" w:hAnsiTheme="minorEastAsia" w:cs="Arial"/>
          <w:color w:val="000000" w:themeColor="text1"/>
          <w:sz w:val="24"/>
          <w:szCs w:val="24"/>
        </w:rPr>
        <w:t>报学校审核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</w:rPr>
        <w:t>备案</w:t>
      </w:r>
      <w:r w:rsidR="0006776A" w:rsidRPr="009C7D8E">
        <w:rPr>
          <w:rFonts w:asciiTheme="minorEastAsia" w:hAnsiTheme="minorEastAsia" w:cs="Arial"/>
          <w:color w:val="000000" w:themeColor="text1"/>
          <w:sz w:val="24"/>
          <w:szCs w:val="24"/>
        </w:rPr>
        <w:t>。</w:t>
      </w:r>
    </w:p>
    <w:p w:rsidR="006026D3" w:rsidRDefault="0006776A" w:rsidP="006026D3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9C7D8E">
        <w:rPr>
          <w:rFonts w:asciiTheme="minorEastAsia" w:hAnsiTheme="minorEastAsia" w:cs="Arial"/>
          <w:b/>
          <w:color w:val="000000" w:themeColor="text1"/>
          <w:sz w:val="24"/>
          <w:szCs w:val="24"/>
        </w:rPr>
        <w:lastRenderedPageBreak/>
        <w:t>2．</w:t>
      </w:r>
      <w:r w:rsidR="009C7D8E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评选人数</w:t>
      </w:r>
    </w:p>
    <w:p w:rsidR="0006776A" w:rsidRPr="00FD672C" w:rsidRDefault="0006776A" w:rsidP="00861353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</w:pPr>
      <w:r w:rsidRPr="00FD672C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优秀实习生</w:t>
      </w:r>
      <w:r w:rsidR="00A7222E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人数不超过</w:t>
      </w:r>
      <w:r w:rsidR="00E02023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学年专业</w:t>
      </w:r>
      <w:r w:rsidRPr="00FD672C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实习</w:t>
      </w:r>
      <w:r w:rsidR="00E02023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学</w:t>
      </w:r>
      <w:r w:rsidRPr="00FD672C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生</w:t>
      </w:r>
      <w:r w:rsidR="00E02023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总</w:t>
      </w:r>
      <w:r w:rsidRPr="00FD672C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数的</w:t>
      </w:r>
      <w:r w:rsidR="006026D3" w:rsidRPr="00FD672C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kern w:val="2"/>
          <w:sz w:val="24"/>
          <w:szCs w:val="24"/>
        </w:rPr>
        <w:t>10</w:t>
      </w:r>
      <w:r w:rsidRPr="00FD672C">
        <w:rPr>
          <w:rFonts w:asciiTheme="minorEastAsia" w:eastAsiaTheme="minorEastAsia" w:hAnsiTheme="minorEastAsia" w:cs="Arial"/>
          <w:b w:val="0"/>
          <w:bCs w:val="0"/>
          <w:color w:val="000000" w:themeColor="text1"/>
          <w:kern w:val="2"/>
          <w:sz w:val="24"/>
          <w:szCs w:val="24"/>
        </w:rPr>
        <w:t>%。</w:t>
      </w:r>
    </w:p>
    <w:p w:rsidR="0006776A" w:rsidRPr="00B305F7" w:rsidRDefault="00532B82" w:rsidP="00532B82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Cs w:val="0"/>
          <w:color w:val="000000" w:themeColor="text1"/>
          <w:sz w:val="24"/>
          <w:szCs w:val="24"/>
        </w:rPr>
      </w:pPr>
      <w:bookmarkStart w:id="7" w:name="4"/>
      <w:bookmarkStart w:id="8" w:name="sub3074453_4"/>
      <w:bookmarkStart w:id="9" w:name="表彰和奖励"/>
      <w:bookmarkEnd w:id="7"/>
      <w:bookmarkEnd w:id="8"/>
      <w:bookmarkEnd w:id="9"/>
      <w:r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3.</w:t>
      </w:r>
      <w:r w:rsidR="0006776A" w:rsidRPr="00B305F7"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表彰和奖励</w:t>
      </w:r>
    </w:p>
    <w:p w:rsidR="0006776A" w:rsidRPr="00532B82" w:rsidRDefault="0006776A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32B82">
        <w:rPr>
          <w:rFonts w:asciiTheme="minorEastAsia" w:hAnsiTheme="minorEastAsia" w:cs="Arial"/>
          <w:color w:val="000000" w:themeColor="text1"/>
          <w:sz w:val="24"/>
          <w:szCs w:val="24"/>
        </w:rPr>
        <w:t>评选出的优秀实习生</w:t>
      </w:r>
      <w:r w:rsidR="00532B82">
        <w:rPr>
          <w:rFonts w:asciiTheme="minorEastAsia" w:hAnsiTheme="minorEastAsia" w:cs="Arial" w:hint="eastAsia"/>
          <w:color w:val="000000" w:themeColor="text1"/>
          <w:sz w:val="24"/>
          <w:szCs w:val="24"/>
        </w:rPr>
        <w:t>由</w:t>
      </w:r>
      <w:r w:rsidR="00532B82">
        <w:rPr>
          <w:rFonts w:asciiTheme="minorEastAsia" w:hAnsiTheme="minorEastAsia" w:cs="Arial"/>
          <w:color w:val="000000" w:themeColor="text1"/>
          <w:sz w:val="24"/>
          <w:szCs w:val="24"/>
        </w:rPr>
        <w:t>学校</w:t>
      </w:r>
      <w:r w:rsidR="00532B82">
        <w:rPr>
          <w:rFonts w:asciiTheme="minorEastAsia" w:hAnsiTheme="minorEastAsia" w:cs="Arial" w:hint="eastAsia"/>
          <w:color w:val="000000" w:themeColor="text1"/>
          <w:sz w:val="24"/>
          <w:szCs w:val="24"/>
        </w:rPr>
        <w:t>统一颁发</w:t>
      </w:r>
      <w:r w:rsidRPr="00532B82">
        <w:rPr>
          <w:rFonts w:asciiTheme="minorEastAsia" w:hAnsiTheme="minorEastAsia" w:cs="Arial"/>
          <w:color w:val="000000" w:themeColor="text1"/>
          <w:sz w:val="24"/>
          <w:szCs w:val="24"/>
        </w:rPr>
        <w:t>荣誉证书。</w:t>
      </w:r>
    </w:p>
    <w:p w:rsidR="00532B82" w:rsidRPr="00532B82" w:rsidRDefault="00532B82" w:rsidP="00532B82">
      <w:pPr>
        <w:pStyle w:val="2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2"/>
        <w:rPr>
          <w:rFonts w:asciiTheme="minorEastAsia" w:eastAsiaTheme="minorEastAsia" w:hAnsiTheme="minorEastAsia"/>
          <w:bCs w:val="0"/>
          <w:color w:val="000000" w:themeColor="text1"/>
          <w:sz w:val="24"/>
          <w:szCs w:val="24"/>
        </w:rPr>
      </w:pPr>
      <w:bookmarkStart w:id="10" w:name="5"/>
      <w:bookmarkStart w:id="11" w:name="sub3074453_5"/>
      <w:bookmarkStart w:id="12" w:name="其他"/>
      <w:bookmarkEnd w:id="10"/>
      <w:bookmarkEnd w:id="11"/>
      <w:bookmarkEnd w:id="12"/>
      <w:r w:rsidRPr="00532B82">
        <w:rPr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</w:rPr>
        <w:t>五、其他</w:t>
      </w:r>
    </w:p>
    <w:p w:rsidR="00532B82" w:rsidRPr="00532B82" w:rsidRDefault="00532B82" w:rsidP="00532B82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32B82">
        <w:rPr>
          <w:rFonts w:asciiTheme="minorEastAsia" w:hAnsiTheme="minorEastAsia" w:cs="Arial" w:hint="eastAsia"/>
          <w:color w:val="000000" w:themeColor="text1"/>
          <w:sz w:val="24"/>
          <w:szCs w:val="24"/>
        </w:rPr>
        <w:t>1.</w:t>
      </w:r>
      <w:r w:rsidRPr="00532B82">
        <w:rPr>
          <w:rFonts w:asciiTheme="minorEastAsia" w:hAnsiTheme="minorEastAsia" w:cs="Arial"/>
          <w:color w:val="000000" w:themeColor="text1"/>
          <w:sz w:val="24"/>
          <w:szCs w:val="24"/>
        </w:rPr>
        <w:t>各学院可根据本条例精神，结合实际情况制定出学院的评选和实施办法。</w:t>
      </w:r>
    </w:p>
    <w:p w:rsidR="00532B82" w:rsidRPr="00532B82" w:rsidRDefault="00532B82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32B82">
        <w:rPr>
          <w:rFonts w:asciiTheme="minorEastAsia" w:hAnsiTheme="minorEastAsia" w:cs="Arial" w:hint="eastAsia"/>
          <w:color w:val="000000" w:themeColor="text1"/>
          <w:sz w:val="24"/>
          <w:szCs w:val="24"/>
        </w:rPr>
        <w:t>2.</w:t>
      </w:r>
      <w:r w:rsidR="0006776A" w:rsidRPr="00532B82">
        <w:rPr>
          <w:rFonts w:asciiTheme="minorEastAsia" w:hAnsiTheme="minorEastAsia" w:cs="Arial"/>
          <w:color w:val="000000" w:themeColor="text1"/>
          <w:sz w:val="24"/>
          <w:szCs w:val="24"/>
        </w:rPr>
        <w:t>本办法自公布之日起试行，由教务处负责解释。</w:t>
      </w:r>
    </w:p>
    <w:p w:rsidR="0006776A" w:rsidRPr="00532B82" w:rsidRDefault="00532B82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32B82">
        <w:rPr>
          <w:rFonts w:asciiTheme="minorEastAsia" w:hAnsiTheme="minorEastAsia" w:cs="Arial" w:hint="eastAsia"/>
          <w:color w:val="000000" w:themeColor="text1"/>
          <w:sz w:val="24"/>
          <w:szCs w:val="24"/>
        </w:rPr>
        <w:t>3.</w:t>
      </w:r>
      <w:r w:rsidR="0006776A" w:rsidRPr="00532B82">
        <w:rPr>
          <w:rFonts w:asciiTheme="minorEastAsia" w:hAnsiTheme="minorEastAsia" w:cs="Arial"/>
          <w:color w:val="000000" w:themeColor="text1"/>
          <w:sz w:val="24"/>
          <w:szCs w:val="24"/>
        </w:rPr>
        <w:t>以前的相关规定同时作废。</w:t>
      </w:r>
    </w:p>
    <w:p w:rsidR="00532B82" w:rsidRDefault="00532B82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</w:p>
    <w:p w:rsidR="00532B82" w:rsidRDefault="00532B82" w:rsidP="000E5BEE">
      <w:pPr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</w:p>
    <w:p w:rsidR="00532B82" w:rsidRDefault="00532B82" w:rsidP="00532B82">
      <w:pPr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教务处</w:t>
      </w:r>
    </w:p>
    <w:p w:rsidR="00532B82" w:rsidRPr="00B305F7" w:rsidRDefault="00532B82" w:rsidP="00532B82">
      <w:pPr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2017年3月</w:t>
      </w:r>
    </w:p>
    <w:sectPr w:rsidR="00532B82" w:rsidRPr="00B305F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76" w:rsidRDefault="000C5B76" w:rsidP="0006776A">
      <w:r>
        <w:separator/>
      </w:r>
    </w:p>
  </w:endnote>
  <w:endnote w:type="continuationSeparator" w:id="0">
    <w:p w:rsidR="000C5B76" w:rsidRDefault="000C5B76" w:rsidP="000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76" w:rsidRDefault="000C5B76" w:rsidP="0006776A">
      <w:r>
        <w:separator/>
      </w:r>
    </w:p>
  </w:footnote>
  <w:footnote w:type="continuationSeparator" w:id="0">
    <w:p w:rsidR="000C5B76" w:rsidRDefault="000C5B76" w:rsidP="0006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6A" w:rsidRPr="0024349A" w:rsidRDefault="0006776A" w:rsidP="0006776A">
    <w:pPr>
      <w:pStyle w:val="a3"/>
      <w:rPr>
        <w:sz w:val="21"/>
        <w:szCs w:val="21"/>
      </w:rPr>
    </w:pPr>
    <w:r w:rsidRPr="0024349A">
      <w:rPr>
        <w:rFonts w:hint="eastAsia"/>
        <w:sz w:val="21"/>
        <w:szCs w:val="21"/>
      </w:rPr>
      <w:t>上海师范大学优秀实习生评选办法（试行）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9E"/>
    <w:rsid w:val="00020897"/>
    <w:rsid w:val="00046B7A"/>
    <w:rsid w:val="0006776A"/>
    <w:rsid w:val="00080C57"/>
    <w:rsid w:val="00096341"/>
    <w:rsid w:val="000C5B76"/>
    <w:rsid w:val="000E5BEE"/>
    <w:rsid w:val="00125159"/>
    <w:rsid w:val="001D2459"/>
    <w:rsid w:val="002245EC"/>
    <w:rsid w:val="0024349A"/>
    <w:rsid w:val="00246255"/>
    <w:rsid w:val="00323E2C"/>
    <w:rsid w:val="00334B69"/>
    <w:rsid w:val="0036272A"/>
    <w:rsid w:val="003E32C7"/>
    <w:rsid w:val="004348C9"/>
    <w:rsid w:val="004A7208"/>
    <w:rsid w:val="004B49E0"/>
    <w:rsid w:val="00530B98"/>
    <w:rsid w:val="00532B82"/>
    <w:rsid w:val="006026D3"/>
    <w:rsid w:val="00635FC7"/>
    <w:rsid w:val="007C0FF0"/>
    <w:rsid w:val="0080789E"/>
    <w:rsid w:val="00861353"/>
    <w:rsid w:val="00891A62"/>
    <w:rsid w:val="00912587"/>
    <w:rsid w:val="00957E15"/>
    <w:rsid w:val="009A344F"/>
    <w:rsid w:val="009C7D8E"/>
    <w:rsid w:val="00A7222E"/>
    <w:rsid w:val="00B305F7"/>
    <w:rsid w:val="00B44146"/>
    <w:rsid w:val="00B56887"/>
    <w:rsid w:val="00C763D6"/>
    <w:rsid w:val="00CC010B"/>
    <w:rsid w:val="00D679B9"/>
    <w:rsid w:val="00DB0C35"/>
    <w:rsid w:val="00E02023"/>
    <w:rsid w:val="00E721E3"/>
    <w:rsid w:val="00E90EEB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6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77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76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6776A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677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776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6776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6776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67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6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77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76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6776A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677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776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6776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6776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67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13930/506388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80</cp:revision>
  <cp:lastPrinted>2017-03-10T02:59:00Z</cp:lastPrinted>
  <dcterms:created xsi:type="dcterms:W3CDTF">2017-03-10T02:04:00Z</dcterms:created>
  <dcterms:modified xsi:type="dcterms:W3CDTF">2017-04-05T06:55:00Z</dcterms:modified>
</cp:coreProperties>
</file>