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F992">
      <w:pPr>
        <w:spacing w:before="311" w:line="291" w:lineRule="exact"/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</w:rPr>
        <w:t>附件</w:t>
      </w:r>
      <w:r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  <w:lang w:val="en-US" w:eastAsia="zh-CN"/>
        </w:rPr>
        <w:t>5</w:t>
      </w:r>
      <w:bookmarkStart w:id="1" w:name="_GoBack"/>
      <w:bookmarkEnd w:id="1"/>
    </w:p>
    <w:p w14:paraId="58CE4083">
      <w:pPr>
        <w:spacing w:before="311" w:line="291" w:lineRule="exact"/>
        <w:ind w:left="2465"/>
        <w:rPr>
          <w:rFonts w:ascii="宋体" w:hAnsi="宋体" w:eastAsia="宋体"/>
          <w:b/>
          <w:color w:val="000000"/>
          <w:sz w:val="28"/>
          <w:szCs w:val="22"/>
        </w:rPr>
      </w:pPr>
      <w:r>
        <w:rPr>
          <w:rFonts w:hint="eastAsia" w:ascii="宋体" w:hAnsi="宋体" w:eastAsia="宋体" w:cs="黑体"/>
          <w:b/>
          <w:color w:val="000000"/>
          <w:spacing w:val="1"/>
          <w:sz w:val="28"/>
          <w:szCs w:val="22"/>
        </w:rPr>
        <w:t>心理科普视频</w:t>
      </w:r>
      <w:r>
        <w:rPr>
          <w:rFonts w:ascii="宋体" w:hAnsi="宋体" w:eastAsia="宋体" w:cs="黑体"/>
          <w:b/>
          <w:color w:val="000000"/>
          <w:spacing w:val="1"/>
          <w:sz w:val="28"/>
          <w:szCs w:val="22"/>
        </w:rPr>
        <w:t>分论坛报名表</w:t>
      </w:r>
      <w:r>
        <w:rPr>
          <w:rFonts w:hint="eastAsia" w:ascii="宋体" w:hAnsi="宋体" w:eastAsia="宋体" w:cs="黑体"/>
          <w:b/>
          <w:color w:val="000000"/>
          <w:spacing w:val="1"/>
          <w:sz w:val="28"/>
          <w:szCs w:val="22"/>
        </w:rPr>
        <w:t xml:space="preserve"> </w:t>
      </w:r>
    </w:p>
    <w:p w14:paraId="7B8DBFB2">
      <w:pPr>
        <w:spacing w:before="294" w:line="310" w:lineRule="exact"/>
        <w:ind w:left="2345"/>
        <w:rPr>
          <w:rFonts w:hAnsi="Calibri"/>
          <w:color w:val="000000"/>
          <w:sz w:val="30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35"/>
        <w:gridCol w:w="819"/>
        <w:gridCol w:w="2469"/>
        <w:gridCol w:w="838"/>
        <w:gridCol w:w="838"/>
        <w:gridCol w:w="1650"/>
      </w:tblGrid>
      <w:tr w14:paraId="5B59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7" w:type="dxa"/>
            <w:vMerge w:val="restart"/>
          </w:tcPr>
          <w:p w14:paraId="0800154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选</w:t>
            </w:r>
          </w:p>
          <w:p w14:paraId="063C801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题</w:t>
            </w:r>
          </w:p>
        </w:tc>
        <w:tc>
          <w:tcPr>
            <w:tcW w:w="835" w:type="dxa"/>
          </w:tcPr>
          <w:p w14:paraId="5A0A902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</w:t>
            </w:r>
          </w:p>
          <w:p w14:paraId="6249F36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称</w:t>
            </w:r>
          </w:p>
        </w:tc>
        <w:tc>
          <w:tcPr>
            <w:tcW w:w="6614" w:type="dxa"/>
            <w:gridSpan w:val="5"/>
          </w:tcPr>
          <w:p w14:paraId="4A0C77B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0CA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</w:tcPr>
          <w:p w14:paraId="0D4B42F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654" w:type="dxa"/>
            <w:gridSpan w:val="2"/>
          </w:tcPr>
          <w:p w14:paraId="1B545F3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选题方向</w:t>
            </w:r>
          </w:p>
        </w:tc>
        <w:tc>
          <w:tcPr>
            <w:tcW w:w="5795" w:type="dxa"/>
            <w:gridSpan w:val="4"/>
          </w:tcPr>
          <w:p w14:paraId="0ED65D6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424E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</w:tcPr>
          <w:p w14:paraId="7BD65BC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负</w:t>
            </w:r>
          </w:p>
          <w:p w14:paraId="698CF04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责</w:t>
            </w:r>
          </w:p>
          <w:p w14:paraId="5EEB038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人</w:t>
            </w:r>
          </w:p>
        </w:tc>
        <w:tc>
          <w:tcPr>
            <w:tcW w:w="1654" w:type="dxa"/>
            <w:gridSpan w:val="2"/>
          </w:tcPr>
          <w:p w14:paraId="78F21D5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</w:p>
        </w:tc>
        <w:tc>
          <w:tcPr>
            <w:tcW w:w="2469" w:type="dxa"/>
          </w:tcPr>
          <w:p w14:paraId="7B5B81C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8" w:type="dxa"/>
          </w:tcPr>
          <w:p w14:paraId="008E383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488" w:type="dxa"/>
            <w:gridSpan w:val="2"/>
          </w:tcPr>
          <w:p w14:paraId="6B0F3AC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6E0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</w:tcPr>
          <w:p w14:paraId="577293B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654" w:type="dxa"/>
            <w:gridSpan w:val="2"/>
          </w:tcPr>
          <w:p w14:paraId="6199573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469" w:type="dxa"/>
          </w:tcPr>
          <w:p w14:paraId="52B4290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8" w:type="dxa"/>
          </w:tcPr>
          <w:p w14:paraId="6497E7E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488" w:type="dxa"/>
            <w:gridSpan w:val="2"/>
          </w:tcPr>
          <w:p w14:paraId="32A7B53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07C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</w:tcPr>
          <w:p w14:paraId="40AB566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654" w:type="dxa"/>
            <w:gridSpan w:val="2"/>
          </w:tcPr>
          <w:p w14:paraId="081F23C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联系电话</w:t>
            </w:r>
          </w:p>
        </w:tc>
        <w:tc>
          <w:tcPr>
            <w:tcW w:w="5795" w:type="dxa"/>
            <w:gridSpan w:val="4"/>
          </w:tcPr>
          <w:p w14:paraId="2DAC927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EB1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</w:tcPr>
          <w:p w14:paraId="5591E77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团</w:t>
            </w:r>
          </w:p>
          <w:p w14:paraId="5969BB6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队</w:t>
            </w:r>
          </w:p>
          <w:p w14:paraId="48479CA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成</w:t>
            </w:r>
          </w:p>
          <w:p w14:paraId="7E51E05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员</w:t>
            </w:r>
          </w:p>
        </w:tc>
        <w:tc>
          <w:tcPr>
            <w:tcW w:w="1654" w:type="dxa"/>
            <w:gridSpan w:val="2"/>
          </w:tcPr>
          <w:p w14:paraId="2618B82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1</w:t>
            </w:r>
          </w:p>
        </w:tc>
        <w:tc>
          <w:tcPr>
            <w:tcW w:w="2469" w:type="dxa"/>
          </w:tcPr>
          <w:p w14:paraId="1D5EB4A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8" w:type="dxa"/>
          </w:tcPr>
          <w:p w14:paraId="5545FCE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488" w:type="dxa"/>
            <w:gridSpan w:val="2"/>
          </w:tcPr>
          <w:p w14:paraId="790422A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574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</w:tcPr>
          <w:p w14:paraId="61D2254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654" w:type="dxa"/>
            <w:gridSpan w:val="2"/>
          </w:tcPr>
          <w:p w14:paraId="55EDB1A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469" w:type="dxa"/>
          </w:tcPr>
          <w:p w14:paraId="1AC5DDE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8" w:type="dxa"/>
          </w:tcPr>
          <w:p w14:paraId="33DE357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488" w:type="dxa"/>
            <w:gridSpan w:val="2"/>
          </w:tcPr>
          <w:p w14:paraId="6EB5F49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76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</w:tcPr>
          <w:p w14:paraId="64DA269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654" w:type="dxa"/>
            <w:gridSpan w:val="2"/>
          </w:tcPr>
          <w:p w14:paraId="200787D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2</w:t>
            </w:r>
          </w:p>
        </w:tc>
        <w:tc>
          <w:tcPr>
            <w:tcW w:w="2469" w:type="dxa"/>
          </w:tcPr>
          <w:p w14:paraId="5BF3D95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8" w:type="dxa"/>
          </w:tcPr>
          <w:p w14:paraId="34E4BC7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488" w:type="dxa"/>
            <w:gridSpan w:val="2"/>
          </w:tcPr>
          <w:p w14:paraId="461ED20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767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</w:tcPr>
          <w:p w14:paraId="61374BE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654" w:type="dxa"/>
            <w:gridSpan w:val="2"/>
          </w:tcPr>
          <w:p w14:paraId="216883D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469" w:type="dxa"/>
          </w:tcPr>
          <w:p w14:paraId="4196802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8" w:type="dxa"/>
          </w:tcPr>
          <w:p w14:paraId="45C063F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488" w:type="dxa"/>
            <w:gridSpan w:val="2"/>
          </w:tcPr>
          <w:p w14:paraId="00C6D85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121D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</w:tcPr>
          <w:p w14:paraId="7BC3F18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所</w:t>
            </w:r>
          </w:p>
          <w:p w14:paraId="2715F36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在</w:t>
            </w:r>
          </w:p>
          <w:p w14:paraId="1027A02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单</w:t>
            </w:r>
          </w:p>
          <w:p w14:paraId="5B376A3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位</w:t>
            </w:r>
          </w:p>
        </w:tc>
        <w:tc>
          <w:tcPr>
            <w:tcW w:w="835" w:type="dxa"/>
          </w:tcPr>
          <w:p w14:paraId="77F33B8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名称</w:t>
            </w:r>
          </w:p>
        </w:tc>
        <w:tc>
          <w:tcPr>
            <w:tcW w:w="6614" w:type="dxa"/>
            <w:gridSpan w:val="5"/>
          </w:tcPr>
          <w:p w14:paraId="493F07E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4A84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</w:tcPr>
          <w:p w14:paraId="2378624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5" w:type="dxa"/>
          </w:tcPr>
          <w:p w14:paraId="5C5EDF6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地址</w:t>
            </w:r>
          </w:p>
        </w:tc>
        <w:tc>
          <w:tcPr>
            <w:tcW w:w="6614" w:type="dxa"/>
            <w:gridSpan w:val="5"/>
          </w:tcPr>
          <w:p w14:paraId="3EAE948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6F2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7" w:type="dxa"/>
            <w:vMerge w:val="continue"/>
          </w:tcPr>
          <w:p w14:paraId="577249B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35" w:type="dxa"/>
          </w:tcPr>
          <w:p w14:paraId="5681D135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性质</w:t>
            </w:r>
          </w:p>
        </w:tc>
        <w:tc>
          <w:tcPr>
            <w:tcW w:w="4126" w:type="dxa"/>
            <w:gridSpan w:val="3"/>
          </w:tcPr>
          <w:p w14:paraId="4D43CA26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 xml:space="preserve"> A 高校    B 科研单位   C 其它</w:t>
            </w:r>
          </w:p>
        </w:tc>
        <w:tc>
          <w:tcPr>
            <w:tcW w:w="838" w:type="dxa"/>
          </w:tcPr>
          <w:p w14:paraId="3CAF0339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邮编</w:t>
            </w:r>
          </w:p>
        </w:tc>
        <w:tc>
          <w:tcPr>
            <w:tcW w:w="1650" w:type="dxa"/>
          </w:tcPr>
          <w:p w14:paraId="211B7F5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AD0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47" w:type="dxa"/>
          </w:tcPr>
          <w:p w14:paraId="001A023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0D3FFA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00467D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4570FA1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视频简介</w:t>
            </w:r>
          </w:p>
          <w:p w14:paraId="0BB14EA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（3</w:t>
            </w: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00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字以内）</w:t>
            </w:r>
          </w:p>
        </w:tc>
        <w:tc>
          <w:tcPr>
            <w:tcW w:w="7449" w:type="dxa"/>
            <w:gridSpan w:val="6"/>
          </w:tcPr>
          <w:p w14:paraId="2C234BD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122260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61A35C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68E25E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651E11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E343F9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57750D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D65975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D6C681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4DB488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A7ECEF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BA98AE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4B85755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ED5C51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FDE318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763660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Cs w:val="22"/>
              </w:rPr>
            </w:pPr>
          </w:p>
          <w:p w14:paraId="02E1C85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</w:tbl>
    <w:p w14:paraId="50CF3642">
      <w:pPr>
        <w:rPr>
          <w:rFonts w:ascii="仿宋" w:hAnsi="仿宋" w:cs="仿宋"/>
          <w:color w:val="000000"/>
          <w:szCs w:val="22"/>
        </w:rPr>
      </w:pPr>
    </w:p>
    <w:p w14:paraId="1C77F026">
      <w:pPr>
        <w:kinsoku w:val="0"/>
        <w:autoSpaceDE w:val="0"/>
        <w:autoSpaceDN w:val="0"/>
        <w:adjustRightInd w:val="0"/>
        <w:snapToGrid w:val="0"/>
        <w:spacing w:before="100" w:line="227" w:lineRule="auto"/>
        <w:jc w:val="both"/>
        <w:textAlignment w:val="baseline"/>
        <w:rPr>
          <w:rFonts w:ascii="宋体" w:hAnsi="宋体" w:eastAsia="宋体" w:cs="黑体"/>
          <w:b/>
          <w:snapToGrid w:val="0"/>
          <w:color w:val="262626"/>
          <w:spacing w:val="-4"/>
          <w:kern w:val="0"/>
          <w:sz w:val="24"/>
          <w:szCs w:val="21"/>
          <w:lang w:eastAsia="zh-CN"/>
        </w:rPr>
      </w:pPr>
      <w:r>
        <w:rPr>
          <w:rFonts w:hint="eastAsia" w:ascii="宋体" w:hAnsi="宋体" w:eastAsia="宋体" w:cs="黑体"/>
          <w:b/>
          <w:snapToGrid w:val="0"/>
          <w:color w:val="262626"/>
          <w:spacing w:val="-4"/>
          <w:kern w:val="0"/>
          <w:sz w:val="24"/>
          <w:szCs w:val="21"/>
          <w:lang w:eastAsia="zh-CN"/>
        </w:rPr>
        <w:t>字体要求：</w:t>
      </w:r>
    </w:p>
    <w:p w14:paraId="071E682C">
      <w:pPr>
        <w:kinsoku w:val="0"/>
        <w:autoSpaceDE w:val="0"/>
        <w:autoSpaceDN w:val="0"/>
        <w:adjustRightInd w:val="0"/>
        <w:snapToGrid w:val="0"/>
        <w:spacing w:before="100" w:line="227" w:lineRule="auto"/>
        <w:jc w:val="both"/>
        <w:textAlignment w:val="baseline"/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</w:pPr>
      <w:bookmarkStart w:id="0" w:name="_Hlk153812912"/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一级标题用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3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号粗黑体；二级标题用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号粗黑体；三级标题用小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号粗黑体。正文内容用小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号宋体。其他部分的字体应和正文有所区别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;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统一按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word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格式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A4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纸（“页面设置”按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word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默认值）排版，字符间距为标准，行距为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25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磅。</w:t>
      </w:r>
      <w:bookmarkEnd w:id="0"/>
    </w:p>
    <w:p w14:paraId="7A1F1795">
      <w:pPr>
        <w:rPr>
          <w:rFonts w:hint="eastAsia" w:ascii="仿宋" w:hAnsi="仿宋" w:cs="仿宋"/>
          <w:color w:val="00000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zszSxtDSzNAQyzJV0lIJTi4sz8/NACoxqAfRMp8csAAAA"/>
    <w:docVar w:name="commondata" w:val="eyJoZGlkIjoiY2Y5M2E1ODUzODYwYzg0YTg3ODg0ZDJlNzE5NDkyNGIifQ=="/>
  </w:docVars>
  <w:rsids>
    <w:rsidRoot w:val="00CE5982"/>
    <w:rsid w:val="001950AD"/>
    <w:rsid w:val="001A69CE"/>
    <w:rsid w:val="002B4007"/>
    <w:rsid w:val="0034602A"/>
    <w:rsid w:val="0045278B"/>
    <w:rsid w:val="00544CD9"/>
    <w:rsid w:val="006725BD"/>
    <w:rsid w:val="006C1074"/>
    <w:rsid w:val="006E7DD8"/>
    <w:rsid w:val="00710217"/>
    <w:rsid w:val="007B090E"/>
    <w:rsid w:val="008221BC"/>
    <w:rsid w:val="0087140A"/>
    <w:rsid w:val="00C13F9E"/>
    <w:rsid w:val="00CA18E0"/>
    <w:rsid w:val="00CE5982"/>
    <w:rsid w:val="00D51281"/>
    <w:rsid w:val="00EA0262"/>
    <w:rsid w:val="00F30AAD"/>
    <w:rsid w:val="00F73A44"/>
    <w:rsid w:val="2A9807EA"/>
    <w:rsid w:val="658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207</Characters>
  <Lines>2</Lines>
  <Paragraphs>1</Paragraphs>
  <TotalTime>0</TotalTime>
  <ScaleCrop>false</ScaleCrop>
  <LinksUpToDate>false</LinksUpToDate>
  <CharactersWithSpaces>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2024-01-02T11:47:00Z</dcterms:created>
  <dc:creator>xu li</dc:creator>
  <cp:lastModifiedBy>南文雅</cp:lastModifiedBy>
  <dcterms:modified xsi:type="dcterms:W3CDTF">2025-01-27T09:27:43Z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998A0D5298734E309D74529837CF13E8_12</vt:lpwstr>
  </property>
</Properties>
</file>